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E74" w:rsidRDefault="00C6623B">
      <w:r w:rsidRPr="00C6623B">
        <w:rPr>
          <w:noProof/>
          <w:lang w:eastAsia="it-IT"/>
        </w:rPr>
        <w:drawing>
          <wp:inline distT="0" distB="0" distL="0" distR="0">
            <wp:extent cx="6120130" cy="8742401"/>
            <wp:effectExtent l="0" t="0" r="0" b="190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742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64E7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23B"/>
    <w:rsid w:val="003F5AE6"/>
    <w:rsid w:val="00564E74"/>
    <w:rsid w:val="00C6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96804C-4EC2-4C79-95CF-71E6CE35A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Annalisa Agrelli</dc:creator>
  <cp:keywords/>
  <dc:description/>
  <cp:lastModifiedBy>Annalisa Agrelli</cp:lastModifiedBy>
  <cp:revision>1</cp:revision>
  <dcterms:created xsi:type="dcterms:W3CDTF">2017-05-29T10:07:00Z</dcterms:created>
  <dcterms:modified xsi:type="dcterms:W3CDTF">2017-05-29T10:11:00Z</dcterms:modified>
</cp:coreProperties>
</file>